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30AA558F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D376F">
        <w:rPr>
          <w:rFonts w:ascii="Times New Roman" w:eastAsia="Times New Roman" w:hAnsi="Times New Roman" w:cs="Times New Roman"/>
          <w:sz w:val="28"/>
          <w:szCs w:val="28"/>
          <w:lang w:eastAsia="ru-RU"/>
        </w:rPr>
        <w:t>18.01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D376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D37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1050A" w14:textId="5B6214E4" w:rsidR="00146F39" w:rsidRDefault="00146F39" w:rsidP="00975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75712">
        <w:rPr>
          <w:rFonts w:ascii="Times New Roman" w:eastAsia="Calibri" w:hAnsi="Times New Roman" w:cs="Times New Roman"/>
          <w:sz w:val="28"/>
          <w:szCs w:val="28"/>
        </w:rPr>
        <w:t xml:space="preserve">признании </w:t>
      </w:r>
      <w:proofErr w:type="gramStart"/>
      <w:r w:rsidR="00975712">
        <w:rPr>
          <w:rFonts w:ascii="Times New Roman" w:eastAsia="Calibri" w:hAnsi="Times New Roman" w:cs="Times New Roman"/>
          <w:sz w:val="28"/>
          <w:szCs w:val="28"/>
        </w:rPr>
        <w:t>утратившим</w:t>
      </w:r>
      <w:proofErr w:type="gramEnd"/>
      <w:r w:rsidR="00975712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</w:r>
      <w:r w:rsidR="00486BA0">
        <w:rPr>
          <w:rFonts w:ascii="Times New Roman" w:eastAsia="Calibri" w:hAnsi="Times New Roman" w:cs="Times New Roman"/>
          <w:sz w:val="28"/>
          <w:szCs w:val="28"/>
        </w:rPr>
        <w:t>некоторых постановлений</w:t>
      </w:r>
      <w:r w:rsidR="00486BA0">
        <w:rPr>
          <w:rFonts w:ascii="Times New Roman" w:eastAsia="Calibri" w:hAnsi="Times New Roman" w:cs="Times New Roman"/>
          <w:sz w:val="28"/>
          <w:szCs w:val="28"/>
        </w:rPr>
        <w:br/>
        <w:t>администрации сельского поселения</w:t>
      </w:r>
      <w:r w:rsidR="00486BA0">
        <w:rPr>
          <w:rFonts w:ascii="Times New Roman" w:eastAsia="Calibri" w:hAnsi="Times New Roman" w:cs="Times New Roman"/>
          <w:sz w:val="28"/>
          <w:szCs w:val="28"/>
        </w:rPr>
        <w:br/>
        <w:t>Селиярово</w:t>
      </w:r>
    </w:p>
    <w:p w14:paraId="4B3B455F" w14:textId="003749E9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F795E" w14:textId="1A515FB5" w:rsidR="00146F39" w:rsidRPr="00146F39" w:rsidRDefault="00146F39" w:rsidP="00774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</w:t>
      </w:r>
      <w:r w:rsidR="006D376F">
        <w:rPr>
          <w:rFonts w:ascii="Times New Roman" w:eastAsia="Calibri" w:hAnsi="Times New Roman" w:cs="Times New Roman"/>
          <w:sz w:val="28"/>
          <w:szCs w:val="24"/>
        </w:rPr>
        <w:t>Федеральным законам</w:t>
      </w:r>
      <w:r w:rsidR="00486BA0">
        <w:rPr>
          <w:rFonts w:ascii="Times New Roman" w:eastAsia="Calibri" w:hAnsi="Times New Roman" w:cs="Times New Roman"/>
          <w:sz w:val="28"/>
          <w:szCs w:val="24"/>
        </w:rPr>
        <w:t xml:space="preserve"> от </w:t>
      </w:r>
      <w:r w:rsidR="00486BA0" w:rsidRPr="003D09C3">
        <w:rPr>
          <w:rFonts w:ascii="Times New Roman" w:hAnsi="Times New Roman" w:cs="Times New Roman"/>
          <w:bCs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</w:t>
      </w:r>
      <w:r w:rsidR="00486B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76F">
        <w:rPr>
          <w:rFonts w:ascii="Times New Roman" w:hAnsi="Times New Roman" w:cs="Times New Roman"/>
          <w:bCs/>
          <w:sz w:val="28"/>
          <w:szCs w:val="28"/>
        </w:rPr>
        <w:t>Уставом сельского поселения Селиярово, в целях приведения нормативных правовых актов сельского поселения в соответствие с законодательством:</w:t>
      </w:r>
      <w:proofErr w:type="gramEnd"/>
    </w:p>
    <w:p w14:paraId="75B8E68C" w14:textId="37CE3F65" w:rsidR="00060609" w:rsidRDefault="00146F39" w:rsidP="00060609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060609">
        <w:rPr>
          <w:rFonts w:ascii="Times New Roman" w:eastAsia="Calibri" w:hAnsi="Times New Roman" w:cs="Times New Roman"/>
          <w:sz w:val="28"/>
          <w:szCs w:val="24"/>
        </w:rPr>
        <w:t xml:space="preserve">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П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ризнать утратившим</w:t>
      </w:r>
      <w:r w:rsidR="00C444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силу</w:t>
      </w:r>
      <w:r w:rsidR="0006060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постановления администрации сельского поселения Селиярово:</w:t>
      </w:r>
    </w:p>
    <w:p w14:paraId="30C74D77" w14:textId="37C36D46" w:rsidR="00147BC8" w:rsidRDefault="00C4444B" w:rsidP="006D37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60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376F">
        <w:rPr>
          <w:rFonts w:ascii="Times New Roman" w:hAnsi="Times New Roman" w:cs="Times New Roman"/>
          <w:sz w:val="28"/>
          <w:szCs w:val="28"/>
          <w:lang w:eastAsia="ru-RU"/>
        </w:rPr>
        <w:t xml:space="preserve">24.01.2020 № 7 «О внесении изменений </w:t>
      </w:r>
      <w:r w:rsidR="006D376F" w:rsidRPr="006D376F">
        <w:rPr>
          <w:rFonts w:ascii="Times New Roman" w:hAnsi="Times New Roman" w:cs="Times New Roman"/>
          <w:sz w:val="28"/>
          <w:szCs w:val="28"/>
          <w:lang w:eastAsia="ru-RU"/>
        </w:rPr>
        <w:t>в постановление администрации сельского поселения Селиярово от 23.08.2018 № 16 «Об утверждении Положения об установлении системы оплаты труда работников муниципального казённого учреждения культуры «Сельский к</w:t>
      </w:r>
      <w:r w:rsidR="006D376F">
        <w:rPr>
          <w:rFonts w:ascii="Times New Roman" w:hAnsi="Times New Roman" w:cs="Times New Roman"/>
          <w:sz w:val="28"/>
          <w:szCs w:val="28"/>
          <w:lang w:eastAsia="ru-RU"/>
        </w:rPr>
        <w:t xml:space="preserve">ультурный комплекс </w:t>
      </w:r>
      <w:proofErr w:type="spellStart"/>
      <w:r w:rsidR="006D376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D376F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6D376F">
        <w:rPr>
          <w:rFonts w:ascii="Times New Roman" w:hAnsi="Times New Roman" w:cs="Times New Roman"/>
          <w:sz w:val="28"/>
          <w:szCs w:val="28"/>
          <w:lang w:eastAsia="ru-RU"/>
        </w:rPr>
        <w:t>елиярово</w:t>
      </w:r>
      <w:proofErr w:type="spellEnd"/>
      <w:r w:rsidR="006D376F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5DB9B0E0" w14:textId="3B3DDF8B" w:rsidR="006D376F" w:rsidRDefault="006D376F" w:rsidP="006D37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17.02.2022 № 10 «О внесении изменений </w:t>
      </w:r>
      <w:r w:rsidRPr="006D376F">
        <w:rPr>
          <w:rFonts w:ascii="Times New Roman" w:hAnsi="Times New Roman" w:cs="Times New Roman"/>
          <w:sz w:val="28"/>
          <w:szCs w:val="28"/>
          <w:lang w:eastAsia="ru-RU"/>
        </w:rPr>
        <w:t>в постановление администрации сельского поселения Селиярово № 39 от 31.08.2012 «Об утверждении административного регламента предоставления муниципальной услуги «Признание в установленном порядке жилого помещения непригодным для проживания и многоквартирного дома аварийным и подлежащим сносу или рек</w:t>
      </w:r>
      <w:r>
        <w:rPr>
          <w:rFonts w:ascii="Times New Roman" w:hAnsi="Times New Roman" w:cs="Times New Roman"/>
          <w:sz w:val="28"/>
          <w:szCs w:val="28"/>
          <w:lang w:eastAsia="ru-RU"/>
        </w:rPr>
        <w:t>онструкции»;</w:t>
      </w:r>
    </w:p>
    <w:p w14:paraId="1C56711B" w14:textId="4C503540" w:rsidR="006D376F" w:rsidRDefault="006D376F" w:rsidP="006D37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01.08.2022 № 49 «О внесении изменений </w:t>
      </w:r>
      <w:r w:rsidRPr="006D376F">
        <w:rPr>
          <w:rFonts w:ascii="Times New Roman" w:hAnsi="Times New Roman" w:cs="Times New Roman"/>
          <w:sz w:val="28"/>
          <w:szCs w:val="28"/>
          <w:lang w:eastAsia="ru-RU"/>
        </w:rPr>
        <w:t>в постановление администрации сельского поселения Селиярово № 10 от 17.02.2022 «О внесении изменений в постановление администрации сельского поселения Селиярово № 18 от 11.03.2014 «Об утверждении административного регламента предоставления муниципальной услуги по принятию документов, а также выдаче решений о переводе или об отказе в переводе жилого помещения в нежилое помещение или нежилого помещения в жилое помещение»»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C17B636" w14:textId="77777777" w:rsidR="006D376F" w:rsidRDefault="006D376F" w:rsidP="006D37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2CA87DE" w14:textId="01E50FE6" w:rsidR="002A5057" w:rsidRPr="002A5057" w:rsidRDefault="00147BC8" w:rsidP="00C444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после его официального обнародования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D2DCA" w14:textId="77777777" w:rsidR="00146F39" w:rsidRPr="00146F39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9A399" w14:textId="77777777" w:rsidR="00147BC8" w:rsidRDefault="00147BC8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05CF" w14:textId="58B9C1A1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AC6F42" w:rsidSect="00E44FF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2E1E8" w14:textId="77777777" w:rsidR="00AE163E" w:rsidRDefault="00AE163E" w:rsidP="002354C4">
      <w:pPr>
        <w:spacing w:after="0" w:line="240" w:lineRule="auto"/>
      </w:pPr>
      <w:r>
        <w:separator/>
      </w:r>
    </w:p>
  </w:endnote>
  <w:endnote w:type="continuationSeparator" w:id="0">
    <w:p w14:paraId="2AECEA76" w14:textId="77777777" w:rsidR="00AE163E" w:rsidRDefault="00AE163E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5090F" w14:textId="77777777" w:rsidR="00AE163E" w:rsidRDefault="00AE163E" w:rsidP="002354C4">
      <w:pPr>
        <w:spacing w:after="0" w:line="240" w:lineRule="auto"/>
      </w:pPr>
      <w:r>
        <w:separator/>
      </w:r>
    </w:p>
  </w:footnote>
  <w:footnote w:type="continuationSeparator" w:id="0">
    <w:p w14:paraId="22E3E035" w14:textId="77777777" w:rsidR="00AE163E" w:rsidRDefault="00AE163E" w:rsidP="002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033387"/>
    <w:rsid w:val="00060609"/>
    <w:rsid w:val="00060D64"/>
    <w:rsid w:val="00081B59"/>
    <w:rsid w:val="00146F39"/>
    <w:rsid w:val="00147BC8"/>
    <w:rsid w:val="00184D19"/>
    <w:rsid w:val="002354C4"/>
    <w:rsid w:val="002A5057"/>
    <w:rsid w:val="003F769A"/>
    <w:rsid w:val="00486BA0"/>
    <w:rsid w:val="005166E6"/>
    <w:rsid w:val="00533191"/>
    <w:rsid w:val="00553A7D"/>
    <w:rsid w:val="006D376F"/>
    <w:rsid w:val="00700742"/>
    <w:rsid w:val="007747AB"/>
    <w:rsid w:val="00975712"/>
    <w:rsid w:val="009E77A8"/>
    <w:rsid w:val="00AC6F42"/>
    <w:rsid w:val="00AE163E"/>
    <w:rsid w:val="00C4444B"/>
    <w:rsid w:val="00CE76BC"/>
    <w:rsid w:val="00D80241"/>
    <w:rsid w:val="00E44FF2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2022-11-09T03:46:00Z</cp:lastPrinted>
  <dcterms:created xsi:type="dcterms:W3CDTF">2023-01-18T05:10:00Z</dcterms:created>
  <dcterms:modified xsi:type="dcterms:W3CDTF">2023-01-18T05:10:00Z</dcterms:modified>
</cp:coreProperties>
</file>